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CDBF" w14:textId="113A11FF" w:rsidR="00507573" w:rsidRDefault="001D489D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bookmarkStart w:id="0" w:name="_Hlk129112676"/>
      <w:r w:rsidRPr="001D489D">
        <w:rPr>
          <w:rFonts w:ascii="Tahoma" w:eastAsia="宋体" w:hAnsi="Tahoma" w:cs="Tahoma"/>
          <w:b/>
          <w:kern w:val="0"/>
          <w:sz w:val="44"/>
          <w:szCs w:val="36"/>
        </w:rPr>
        <w:t>山东省淄博第一中学厕所金钢网安装项目</w:t>
      </w:r>
      <w:bookmarkEnd w:id="0"/>
      <w:r w:rsidR="00F17759" w:rsidRPr="00F17759">
        <w:rPr>
          <w:rFonts w:ascii="Tahoma" w:eastAsia="宋体" w:hAnsi="Tahoma" w:cs="Tahoma" w:hint="eastAsia"/>
          <w:b/>
          <w:kern w:val="0"/>
          <w:sz w:val="44"/>
          <w:szCs w:val="36"/>
        </w:rPr>
        <w:t>谈判文件</w:t>
      </w:r>
    </w:p>
    <w:p w14:paraId="1700F0BB" w14:textId="2AA3A226" w:rsidR="00507573" w:rsidRPr="00F17759" w:rsidRDefault="00F17759">
      <w:pPr>
        <w:widowControl/>
        <w:spacing w:line="360" w:lineRule="auto"/>
        <w:ind w:firstLine="480"/>
        <w:jc w:val="center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（编号：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zbyz202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307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</w:t>
      </w:r>
    </w:p>
    <w:p w14:paraId="1A1FEF55" w14:textId="46A39FF5" w:rsidR="00507573" w:rsidRPr="00F17759" w:rsidRDefault="00F17759" w:rsidP="00BD73EA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山东省淄博第一中学（简称：淄博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一中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）拟对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所有教学楼厕所金钢网安装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项目</w:t>
      </w:r>
      <w:r w:rsidRPr="00F17759">
        <w:rPr>
          <w:rFonts w:ascii="仿宋" w:eastAsia="仿宋" w:hAnsi="仿宋" w:cs="Tahoma"/>
          <w:kern w:val="0"/>
          <w:sz w:val="32"/>
          <w:szCs w:val="21"/>
        </w:rPr>
        <w:t>进行谈判</w:t>
      </w:r>
      <w:r w:rsidRPr="00434F98">
        <w:rPr>
          <w:rFonts w:ascii="仿宋" w:eastAsia="仿宋" w:hAnsi="仿宋" w:cs="Tahoma"/>
          <w:kern w:val="0"/>
          <w:sz w:val="32"/>
          <w:szCs w:val="21"/>
        </w:rPr>
        <w:t>采购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，欢迎有实力、符合资质要求且信誉良好的单位来校参与谈判，我们将本着“公开、公平、公正”的原则，严格按照规定程序组织谈判。</w:t>
      </w:r>
    </w:p>
    <w:p w14:paraId="562D4899" w14:textId="77777777" w:rsidR="00507573" w:rsidRPr="00BD73EA" w:rsidRDefault="00F17759" w:rsidP="00BD73EA">
      <w:pPr>
        <w:pStyle w:val="aa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BD73EA">
        <w:rPr>
          <w:rFonts w:ascii="Tahoma" w:eastAsia="宋体" w:hAnsi="Tahoma" w:cs="Tahoma"/>
          <w:b/>
          <w:bCs/>
          <w:kern w:val="0"/>
          <w:sz w:val="32"/>
          <w:szCs w:val="21"/>
        </w:rPr>
        <w:t>项目概况</w:t>
      </w:r>
    </w:p>
    <w:p w14:paraId="224702AE" w14:textId="178D02BE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（一）项目名称：</w:t>
      </w:r>
      <w:r w:rsidR="001D489D" w:rsidRPr="001D489D">
        <w:rPr>
          <w:rFonts w:ascii="仿宋" w:eastAsia="仿宋" w:hAnsi="仿宋" w:cs="Tahoma" w:hint="eastAsia"/>
          <w:kern w:val="0"/>
          <w:sz w:val="32"/>
          <w:szCs w:val="21"/>
        </w:rPr>
        <w:t>山东省淄博第一中学厕所金钢网安装项目</w:t>
      </w:r>
    </w:p>
    <w:p w14:paraId="193E92AC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（二）项目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内容及</w:t>
      </w:r>
      <w:r w:rsidR="00BD73EA" w:rsidRPr="00BD73EA">
        <w:rPr>
          <w:rFonts w:ascii="仿宋" w:eastAsia="仿宋" w:hAnsi="仿宋" w:cs="Tahoma" w:hint="eastAsia"/>
          <w:kern w:val="0"/>
          <w:sz w:val="32"/>
          <w:szCs w:val="21"/>
        </w:rPr>
        <w:t>标的、数量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</w:t>
      </w:r>
    </w:p>
    <w:p w14:paraId="108D9293" w14:textId="50ABA191" w:rsidR="00507573" w:rsidRDefault="00F17759" w:rsidP="005F6BBF">
      <w:pPr>
        <w:widowControl/>
        <w:spacing w:line="240" w:lineRule="atLeast"/>
        <w:ind w:firstLineChars="300" w:firstLine="96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本项目主要负责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博学楼、博雅楼男女厕所金钢网的设计、安装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。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采购</w:t>
      </w:r>
      <w:r w:rsidR="00BD73EA">
        <w:rPr>
          <w:rFonts w:ascii="仿宋" w:eastAsia="仿宋" w:hAnsi="仿宋" w:cs="Tahoma"/>
          <w:kern w:val="0"/>
          <w:sz w:val="32"/>
          <w:szCs w:val="21"/>
        </w:rPr>
        <w:t>项目</w:t>
      </w:r>
      <w:r w:rsidR="00BD73EA" w:rsidRPr="00BD73EA">
        <w:rPr>
          <w:rFonts w:ascii="仿宋" w:eastAsia="仿宋" w:hAnsi="仿宋" w:cs="Tahoma" w:hint="eastAsia"/>
          <w:kern w:val="0"/>
          <w:sz w:val="32"/>
          <w:szCs w:val="21"/>
        </w:rPr>
        <w:t>标的、数量</w:t>
      </w:r>
      <w:r w:rsidR="00F11A0D">
        <w:rPr>
          <w:rFonts w:ascii="仿宋" w:eastAsia="仿宋" w:hAnsi="仿宋" w:cs="Tahoma" w:hint="eastAsia"/>
          <w:kern w:val="0"/>
          <w:sz w:val="32"/>
          <w:szCs w:val="21"/>
        </w:rPr>
        <w:t>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134"/>
        <w:gridCol w:w="1984"/>
        <w:gridCol w:w="2552"/>
      </w:tblGrid>
      <w:tr w:rsidR="00F11A0D" w14:paraId="7E55FFF5" w14:textId="77777777" w:rsidTr="00F11A0D">
        <w:tc>
          <w:tcPr>
            <w:tcW w:w="1838" w:type="dxa"/>
          </w:tcPr>
          <w:p w14:paraId="42837AEE" w14:textId="77777777" w:rsidR="00F11A0D" w:rsidRDefault="00F11A0D" w:rsidP="00FF6976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名称</w:t>
            </w:r>
          </w:p>
        </w:tc>
        <w:tc>
          <w:tcPr>
            <w:tcW w:w="1276" w:type="dxa"/>
          </w:tcPr>
          <w:p w14:paraId="490FD0AE" w14:textId="77777777" w:rsidR="00F11A0D" w:rsidRDefault="00F11A0D" w:rsidP="00FF6976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/>
                <w:kern w:val="0"/>
                <w:sz w:val="32"/>
                <w:szCs w:val="21"/>
              </w:rPr>
              <w:t>规格</w:t>
            </w:r>
          </w:p>
        </w:tc>
        <w:tc>
          <w:tcPr>
            <w:tcW w:w="1276" w:type="dxa"/>
          </w:tcPr>
          <w:p w14:paraId="7EC58357" w14:textId="77777777" w:rsidR="00F11A0D" w:rsidRDefault="00F11A0D" w:rsidP="00FF6976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/>
                <w:kern w:val="0"/>
                <w:sz w:val="32"/>
                <w:szCs w:val="21"/>
              </w:rPr>
              <w:t>网径</w:t>
            </w:r>
          </w:p>
        </w:tc>
        <w:tc>
          <w:tcPr>
            <w:tcW w:w="1134" w:type="dxa"/>
          </w:tcPr>
          <w:p w14:paraId="7A4CA287" w14:textId="77777777" w:rsidR="00F11A0D" w:rsidRDefault="00F11A0D" w:rsidP="00FF6976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/>
                <w:kern w:val="0"/>
                <w:sz w:val="32"/>
                <w:szCs w:val="21"/>
              </w:rPr>
              <w:t>网孔</w:t>
            </w:r>
          </w:p>
        </w:tc>
        <w:tc>
          <w:tcPr>
            <w:tcW w:w="1984" w:type="dxa"/>
          </w:tcPr>
          <w:p w14:paraId="6904140B" w14:textId="77777777" w:rsidR="00F11A0D" w:rsidRDefault="00F11A0D" w:rsidP="00FF6976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/>
                <w:kern w:val="0"/>
                <w:sz w:val="32"/>
                <w:szCs w:val="21"/>
              </w:rPr>
              <w:t>材质</w:t>
            </w:r>
          </w:p>
        </w:tc>
        <w:tc>
          <w:tcPr>
            <w:tcW w:w="2552" w:type="dxa"/>
          </w:tcPr>
          <w:p w14:paraId="5C81E5B4" w14:textId="77777777" w:rsidR="00F11A0D" w:rsidRDefault="00F11A0D" w:rsidP="00FF6976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/>
                <w:kern w:val="0"/>
                <w:sz w:val="32"/>
                <w:szCs w:val="21"/>
              </w:rPr>
              <w:t>数量（扇）</w:t>
            </w:r>
          </w:p>
        </w:tc>
      </w:tr>
      <w:tr w:rsidR="00F11A0D" w14:paraId="64B588FF" w14:textId="77777777" w:rsidTr="00F11A0D">
        <w:tc>
          <w:tcPr>
            <w:tcW w:w="1838" w:type="dxa"/>
          </w:tcPr>
          <w:p w14:paraId="4449447A" w14:textId="77777777" w:rsidR="00F11A0D" w:rsidRDefault="00F11A0D" w:rsidP="00FF6976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金</w:t>
            </w: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钢</w:t>
            </w:r>
            <w:r w:rsidRPr="00F11A0D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网纱窗</w:t>
            </w:r>
          </w:p>
        </w:tc>
        <w:tc>
          <w:tcPr>
            <w:tcW w:w="1276" w:type="dxa"/>
          </w:tcPr>
          <w:p w14:paraId="49D4DA81" w14:textId="77777777" w:rsidR="00F11A0D" w:rsidRDefault="00F11A0D" w:rsidP="00FF6976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主框</w:t>
            </w:r>
            <w:r w:rsidRPr="00F11A0D">
              <w:rPr>
                <w:rFonts w:ascii="仿宋" w:eastAsia="仿宋" w:hAnsi="仿宋" w:cs="Tahoma"/>
                <w:kern w:val="0"/>
                <w:sz w:val="32"/>
                <w:szCs w:val="21"/>
              </w:rPr>
              <w:t>30</w:t>
            </w:r>
          </w:p>
        </w:tc>
        <w:tc>
          <w:tcPr>
            <w:tcW w:w="1276" w:type="dxa"/>
          </w:tcPr>
          <w:p w14:paraId="05CF6D12" w14:textId="77777777" w:rsidR="00F11A0D" w:rsidRDefault="00F11A0D" w:rsidP="00FF6976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/>
                <w:kern w:val="0"/>
                <w:sz w:val="32"/>
                <w:szCs w:val="21"/>
              </w:rPr>
              <w:t>0.8mm</w:t>
            </w:r>
          </w:p>
        </w:tc>
        <w:tc>
          <w:tcPr>
            <w:tcW w:w="1134" w:type="dxa"/>
          </w:tcPr>
          <w:p w14:paraId="0197F5BA" w14:textId="77777777" w:rsidR="00F11A0D" w:rsidRDefault="00F11A0D" w:rsidP="00FF6976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/>
                <w:kern w:val="0"/>
                <w:sz w:val="32"/>
                <w:szCs w:val="21"/>
              </w:rPr>
              <w:t>1mm</w:t>
            </w:r>
          </w:p>
        </w:tc>
        <w:tc>
          <w:tcPr>
            <w:tcW w:w="1984" w:type="dxa"/>
          </w:tcPr>
          <w:p w14:paraId="3DBA9E29" w14:textId="77777777" w:rsidR="00F11A0D" w:rsidRDefault="00F11A0D" w:rsidP="00FF6976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/>
                <w:kern w:val="0"/>
                <w:sz w:val="32"/>
                <w:szCs w:val="21"/>
              </w:rPr>
              <w:t>304不锈钢</w:t>
            </w:r>
          </w:p>
        </w:tc>
        <w:tc>
          <w:tcPr>
            <w:tcW w:w="2552" w:type="dxa"/>
          </w:tcPr>
          <w:p w14:paraId="3B527093" w14:textId="77777777" w:rsidR="00F11A0D" w:rsidRDefault="00F11A0D" w:rsidP="00FF6976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00</w:t>
            </w:r>
          </w:p>
        </w:tc>
      </w:tr>
    </w:tbl>
    <w:p w14:paraId="223CCCD3" w14:textId="77777777" w:rsidR="002B712D" w:rsidRDefault="00BD73EA" w:rsidP="00BD73EA">
      <w:pPr>
        <w:widowControl/>
        <w:spacing w:line="360" w:lineRule="auto"/>
        <w:ind w:firstLineChars="150" w:firstLine="48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（三）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有关要求：</w:t>
      </w:r>
    </w:p>
    <w:p w14:paraId="118A6FB4" w14:textId="3DB08F6C" w:rsidR="00507573" w:rsidRDefault="002B5155" w:rsidP="002B712D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施工过程中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服从学校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的相关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要求,严格执行相关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安全和质量管理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规定,按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要求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施工,要高度重视安全文明施工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，</w:t>
      </w:r>
      <w:r w:rsidR="00130564" w:rsidRPr="00130564">
        <w:rPr>
          <w:rFonts w:ascii="仿宋" w:eastAsia="仿宋" w:hAnsi="仿宋" w:cs="Tahoma" w:hint="eastAsia"/>
          <w:kern w:val="0"/>
          <w:sz w:val="32"/>
          <w:szCs w:val="21"/>
        </w:rPr>
        <w:t>注意学生安全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。</w:t>
      </w:r>
    </w:p>
    <w:p w14:paraId="06EC16F3" w14:textId="77777777" w:rsidR="00507573" w:rsidRPr="00F17759" w:rsidRDefault="002B712D" w:rsidP="002B712D">
      <w:pPr>
        <w:widowControl/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（四）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项目报价方式：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全费用综合单价，综合单价包括但不限于设计费，施工费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人工费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材料费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130564" w:rsidRPr="00130564">
        <w:rPr>
          <w:rFonts w:ascii="仿宋" w:eastAsia="仿宋" w:hAnsi="仿宋" w:cs="Tahoma" w:hint="eastAsia"/>
          <w:kern w:val="0"/>
          <w:sz w:val="32"/>
          <w:szCs w:val="21"/>
        </w:rPr>
        <w:t>机械费、规费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税金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利润以及完成该项目所需的全部费用。</w:t>
      </w:r>
    </w:p>
    <w:p w14:paraId="2A39117D" w14:textId="3FAF04DB" w:rsidR="00507573" w:rsidRPr="00F17759" w:rsidRDefault="00F17759" w:rsidP="002B712D">
      <w:pPr>
        <w:widowControl/>
        <w:tabs>
          <w:tab w:val="left" w:pos="312"/>
        </w:tabs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 w:hint="eastAsia"/>
          <w:kern w:val="0"/>
          <w:sz w:val="32"/>
          <w:szCs w:val="21"/>
        </w:rPr>
        <w:t xml:space="preserve">招标控制价： 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1.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5万元。报价为一次性报价，以人民币报价。</w:t>
      </w:r>
    </w:p>
    <w:p w14:paraId="6A60BE80" w14:textId="77777777" w:rsidR="002B712D" w:rsidRDefault="002B712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（五）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工期：</w:t>
      </w:r>
    </w:p>
    <w:p w14:paraId="1C792964" w14:textId="2D9EEB43" w:rsidR="00507573" w:rsidRPr="00F17759" w:rsidRDefault="00F17759" w:rsidP="002B712D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自签订合同之日起至2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02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年0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4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月</w:t>
      </w:r>
      <w:r w:rsidR="002B712D">
        <w:rPr>
          <w:rFonts w:ascii="仿宋" w:eastAsia="仿宋" w:hAnsi="仿宋" w:cs="Tahoma"/>
          <w:kern w:val="0"/>
          <w:sz w:val="32"/>
          <w:szCs w:val="21"/>
        </w:rPr>
        <w:t>1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5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日</w:t>
      </w:r>
      <w:r w:rsidRPr="00F17759">
        <w:rPr>
          <w:rFonts w:ascii="仿宋" w:eastAsia="仿宋" w:hAnsi="仿宋" w:cs="Tahoma"/>
          <w:kern w:val="0"/>
          <w:sz w:val="32"/>
          <w:szCs w:val="21"/>
        </w:rPr>
        <w:t>。</w:t>
      </w:r>
    </w:p>
    <w:p w14:paraId="6F35A297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（六）结算及付款方式：</w:t>
      </w:r>
    </w:p>
    <w:p w14:paraId="77AB5CB5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lastRenderedPageBreak/>
        <w:t>本工程无预付款，</w:t>
      </w:r>
      <w:r w:rsidR="002B712D" w:rsidRPr="00BD73EA">
        <w:rPr>
          <w:rFonts w:ascii="仿宋" w:eastAsia="仿宋" w:hAnsi="仿宋" w:cs="Tahoma" w:hint="eastAsia"/>
          <w:kern w:val="0"/>
          <w:sz w:val="32"/>
          <w:szCs w:val="21"/>
        </w:rPr>
        <w:t>工程完工验收合格，中标方开具正规发票，支付</w:t>
      </w:r>
      <w:r w:rsidR="002B712D" w:rsidRPr="00F17759">
        <w:rPr>
          <w:rFonts w:ascii="仿宋" w:eastAsia="仿宋" w:hAnsi="仿宋" w:cs="Tahoma"/>
          <w:kern w:val="0"/>
          <w:sz w:val="32"/>
          <w:szCs w:val="21"/>
        </w:rPr>
        <w:t>至结算总值的</w:t>
      </w:r>
      <w:r w:rsidR="002B712D" w:rsidRPr="00F17759">
        <w:rPr>
          <w:rFonts w:ascii="仿宋" w:eastAsia="仿宋" w:hAnsi="仿宋" w:cs="Tahoma" w:hint="eastAsia"/>
          <w:kern w:val="0"/>
          <w:sz w:val="32"/>
          <w:szCs w:val="21"/>
        </w:rPr>
        <w:t>95</w:t>
      </w:r>
      <w:r w:rsidR="002B712D" w:rsidRPr="00F17759">
        <w:rPr>
          <w:rFonts w:ascii="仿宋" w:eastAsia="仿宋" w:hAnsi="仿宋" w:cs="Tahoma"/>
          <w:kern w:val="0"/>
          <w:sz w:val="32"/>
          <w:szCs w:val="21"/>
        </w:rPr>
        <w:t>%</w:t>
      </w:r>
      <w:r w:rsidR="002B712D" w:rsidRPr="00F17759">
        <w:rPr>
          <w:rFonts w:ascii="仿宋" w:eastAsia="仿宋" w:hAnsi="仿宋" w:cs="Tahoma" w:hint="eastAsia"/>
          <w:kern w:val="0"/>
          <w:sz w:val="32"/>
          <w:szCs w:val="21"/>
        </w:rPr>
        <w:t>，</w:t>
      </w:r>
      <w:r w:rsidR="002B712D" w:rsidRPr="00844560">
        <w:rPr>
          <w:rFonts w:ascii="仿宋" w:eastAsia="仿宋" w:hAnsi="仿宋" w:cs="Tahoma"/>
          <w:kern w:val="0"/>
          <w:sz w:val="32"/>
          <w:szCs w:val="21"/>
        </w:rPr>
        <w:t>5%</w:t>
      </w:r>
      <w:r w:rsidR="002B712D" w:rsidRPr="00844560">
        <w:rPr>
          <w:rFonts w:ascii="仿宋" w:eastAsia="仿宋" w:hAnsi="仿宋" w:cs="Tahoma" w:hint="eastAsia"/>
          <w:kern w:val="0"/>
          <w:sz w:val="32"/>
          <w:szCs w:val="21"/>
        </w:rPr>
        <w:t>质保金一年后无质量问题</w:t>
      </w:r>
      <w:r w:rsidR="002B712D" w:rsidRPr="00844560">
        <w:rPr>
          <w:rFonts w:ascii="仿宋" w:eastAsia="仿宋" w:hAnsi="仿宋" w:cs="Tahoma"/>
          <w:kern w:val="0"/>
          <w:sz w:val="32"/>
          <w:szCs w:val="21"/>
        </w:rPr>
        <w:t>无息付清</w:t>
      </w:r>
      <w:r w:rsidR="002B712D" w:rsidRPr="00F17759">
        <w:rPr>
          <w:rFonts w:ascii="仿宋" w:eastAsia="仿宋" w:hAnsi="仿宋" w:cs="Tahoma"/>
          <w:kern w:val="0"/>
          <w:sz w:val="32"/>
          <w:szCs w:val="21"/>
        </w:rPr>
        <w:t>。</w:t>
      </w:r>
      <w:r w:rsidR="002B712D" w:rsidRPr="00F17759">
        <w:rPr>
          <w:rFonts w:ascii="仿宋" w:eastAsia="仿宋" w:hAnsi="仿宋" w:cs="Tahoma" w:hint="eastAsia"/>
          <w:kern w:val="0"/>
          <w:sz w:val="32"/>
          <w:szCs w:val="21"/>
        </w:rPr>
        <w:t>3年内出现任何质量问题免费保修。</w:t>
      </w:r>
    </w:p>
    <w:p w14:paraId="041094A7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（七）工程中出现变更签证结算方式：</w:t>
      </w:r>
    </w:p>
    <w:p w14:paraId="0B2378C1" w14:textId="77777777" w:rsidR="00507573" w:rsidRPr="00F17759" w:rsidRDefault="002B712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1）合同中已有适用工程项目综合单价的，按合同中已有的综合单价确定；</w:t>
      </w:r>
    </w:p>
    <w:p w14:paraId="6ADC2C6C" w14:textId="77777777" w:rsidR="00507573" w:rsidRPr="00F17759" w:rsidRDefault="002B712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2）合同中有类似工程项目综合单价的，可以参照合同中类似项目综合单价组价原则在合理范围内确定；</w:t>
      </w:r>
    </w:p>
    <w:p w14:paraId="1BA120CD" w14:textId="77777777" w:rsidR="00507573" w:rsidRPr="00F17759" w:rsidRDefault="008E071C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3）如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合同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中缺项的项目，由乙方（承包人）提出综合单价，通过甲方（发包人）与乙方共同考察市场，参照同类项目市场价格或市场行情协商综合确定结算价格，经甲方确认后执行。如遇特殊情况，甲乙双方协商定价，现场签证为准。</w:t>
      </w:r>
    </w:p>
    <w:p w14:paraId="0F740BCD" w14:textId="77777777" w:rsidR="00507573" w:rsidRPr="008E071C" w:rsidRDefault="00F17759" w:rsidP="008E071C">
      <w:pPr>
        <w:widowControl/>
        <w:spacing w:line="360" w:lineRule="auto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8E071C">
        <w:rPr>
          <w:rFonts w:ascii="Tahoma" w:eastAsia="宋体" w:hAnsi="Tahoma" w:cs="Tahoma"/>
          <w:b/>
          <w:bCs/>
          <w:kern w:val="0"/>
          <w:sz w:val="32"/>
          <w:szCs w:val="21"/>
        </w:rPr>
        <w:t>二、谈判须知</w:t>
      </w:r>
    </w:p>
    <w:p w14:paraId="71F57B35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（一）公司资质要求：具有《营业执照》有效证件并具备本采购文件要求的</w:t>
      </w:r>
      <w:r w:rsidR="001C2BC4">
        <w:rPr>
          <w:rFonts w:ascii="仿宋" w:eastAsia="仿宋" w:hAnsi="仿宋" w:cs="Tahoma" w:hint="eastAsia"/>
          <w:kern w:val="0"/>
          <w:sz w:val="32"/>
          <w:szCs w:val="21"/>
        </w:rPr>
        <w:t>设计</w:t>
      </w:r>
      <w:r w:rsidRPr="00F17759">
        <w:rPr>
          <w:rFonts w:ascii="仿宋" w:eastAsia="仿宋" w:hAnsi="仿宋" w:cs="Tahoma"/>
          <w:kern w:val="0"/>
          <w:sz w:val="32"/>
          <w:szCs w:val="21"/>
        </w:rPr>
        <w:t>、施工及服务能力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。</w:t>
      </w:r>
    </w:p>
    <w:p w14:paraId="718481E2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（二）报价书要求：</w:t>
      </w:r>
    </w:p>
    <w:p w14:paraId="0377AF05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1、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一式五份，正本一份，副本四份。当副本和正本不一致时，以正本为准，加盖单位公章和法人代表印章。</w:t>
      </w:r>
    </w:p>
    <w:p w14:paraId="2182064B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2、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应包括如下内容：</w:t>
      </w:r>
    </w:p>
    <w:p w14:paraId="14383CEC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（1）公司基本信息；</w:t>
      </w:r>
    </w:p>
    <w:p w14:paraId="4C85DCC3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（2）资质证明材料等须加盖公章；</w:t>
      </w:r>
    </w:p>
    <w:p w14:paraId="4672F311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（3）</w:t>
      </w:r>
      <w:r w:rsidR="001C2BC4">
        <w:rPr>
          <w:rFonts w:ascii="仿宋" w:eastAsia="仿宋" w:hAnsi="仿宋" w:cs="Tahoma" w:hint="eastAsia"/>
          <w:kern w:val="0"/>
          <w:sz w:val="32"/>
          <w:szCs w:val="21"/>
        </w:rPr>
        <w:t>效果图</w:t>
      </w:r>
      <w:r w:rsidR="001C2BC4">
        <w:rPr>
          <w:rFonts w:ascii="仿宋" w:eastAsia="仿宋" w:hAnsi="仿宋" w:cs="Tahoma"/>
          <w:kern w:val="0"/>
          <w:sz w:val="32"/>
          <w:szCs w:val="21"/>
        </w:rPr>
        <w:t>、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报价单；</w:t>
      </w:r>
    </w:p>
    <w:p w14:paraId="42E39EEE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（4）质保服务承诺；</w:t>
      </w:r>
    </w:p>
    <w:p w14:paraId="3154DC70" w14:textId="77777777" w:rsidR="00507573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</w:t>
      </w:r>
      <w:r w:rsidR="008E071C">
        <w:rPr>
          <w:rFonts w:ascii="仿宋" w:eastAsia="仿宋" w:hAnsi="仿宋" w:cs="Tahoma"/>
          <w:kern w:val="0"/>
          <w:sz w:val="32"/>
          <w:szCs w:val="21"/>
        </w:rPr>
        <w:t>5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）可提供的其他文件、资料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；</w:t>
      </w:r>
    </w:p>
    <w:p w14:paraId="1F999592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lastRenderedPageBreak/>
        <w:t>3、报价要求：本项目进行清单报价前须充分了解项目情况和学校的有关要求。</w:t>
      </w:r>
    </w:p>
    <w:p w14:paraId="620BD68E" w14:textId="77777777" w:rsidR="00507573" w:rsidRPr="008E071C" w:rsidRDefault="00F17759" w:rsidP="00F17759">
      <w:pPr>
        <w:widowControl/>
        <w:spacing w:line="360" w:lineRule="auto"/>
        <w:ind w:firstLine="48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8E071C">
        <w:rPr>
          <w:rFonts w:ascii="Tahoma" w:eastAsia="宋体" w:hAnsi="Tahoma" w:cs="Tahoma"/>
          <w:b/>
          <w:bCs/>
          <w:kern w:val="0"/>
          <w:sz w:val="32"/>
          <w:szCs w:val="21"/>
        </w:rPr>
        <w:t>三、谈判工作安排</w:t>
      </w:r>
    </w:p>
    <w:p w14:paraId="7B330197" w14:textId="3AA22046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1、谈判时间：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 xml:space="preserve"> </w:t>
      </w:r>
      <w:r w:rsidRPr="00F17759">
        <w:rPr>
          <w:rFonts w:ascii="仿宋" w:eastAsia="仿宋" w:hAnsi="仿宋" w:cs="Tahoma"/>
          <w:kern w:val="0"/>
          <w:sz w:val="32"/>
          <w:szCs w:val="21"/>
        </w:rPr>
        <w:t>202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1</w:t>
      </w:r>
      <w:r w:rsidR="00103B1B">
        <w:rPr>
          <w:rFonts w:ascii="仿宋" w:eastAsia="仿宋" w:hAnsi="仿宋" w:cs="Tahoma"/>
          <w:kern w:val="0"/>
          <w:sz w:val="32"/>
          <w:szCs w:val="21"/>
        </w:rPr>
        <w:t>6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日</w:t>
      </w:r>
      <w:r w:rsidR="00103B1B">
        <w:rPr>
          <w:rFonts w:ascii="仿宋" w:eastAsia="仿宋" w:hAnsi="仿宋" w:cs="Tahoma"/>
          <w:kern w:val="0"/>
          <w:sz w:val="32"/>
          <w:szCs w:val="21"/>
        </w:rPr>
        <w:t>9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：00</w:t>
      </w:r>
    </w:p>
    <w:p w14:paraId="6ED0EF4B" w14:textId="01EE8032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报名截止时间：202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1</w:t>
      </w:r>
      <w:r w:rsidR="00103B1B">
        <w:rPr>
          <w:rFonts w:ascii="仿宋" w:eastAsia="仿宋" w:hAnsi="仿宋" w:cs="Tahoma"/>
          <w:kern w:val="0"/>
          <w:sz w:val="32"/>
          <w:szCs w:val="21"/>
        </w:rPr>
        <w:t>6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日</w:t>
      </w:r>
      <w:r w:rsidR="00103B1B">
        <w:rPr>
          <w:rFonts w:ascii="仿宋" w:eastAsia="仿宋" w:hAnsi="仿宋" w:cs="Tahoma"/>
          <w:kern w:val="0"/>
          <w:sz w:val="32"/>
          <w:szCs w:val="21"/>
        </w:rPr>
        <w:t>9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Pr="00F17759">
        <w:rPr>
          <w:rFonts w:ascii="仿宋" w:eastAsia="仿宋" w:hAnsi="仿宋" w:cs="Tahoma"/>
          <w:kern w:val="0"/>
          <w:sz w:val="32"/>
          <w:szCs w:val="21"/>
        </w:rPr>
        <w:t>0</w:t>
      </w:r>
    </w:p>
    <w:p w14:paraId="607910BF" w14:textId="77777777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谈判地点：淄博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一中博雅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楼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北一楼会议室</w:t>
      </w:r>
    </w:p>
    <w:p w14:paraId="1F845D02" w14:textId="51F3252B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2、勘查答疑时间：202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 w:rsidR="001D489D">
        <w:rPr>
          <w:rFonts w:ascii="仿宋" w:eastAsia="仿宋" w:hAnsi="仿宋" w:cs="Tahoma" w:hint="eastAsia"/>
          <w:kern w:val="0"/>
          <w:sz w:val="32"/>
          <w:szCs w:val="21"/>
        </w:rPr>
        <w:t>1</w:t>
      </w:r>
      <w:r w:rsidR="00103B1B">
        <w:rPr>
          <w:rFonts w:ascii="仿宋" w:eastAsia="仿宋" w:hAnsi="仿宋" w:cs="Tahoma"/>
          <w:kern w:val="0"/>
          <w:sz w:val="32"/>
          <w:szCs w:val="21"/>
        </w:rPr>
        <w:t>6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日</w:t>
      </w:r>
      <w:r w:rsidR="00103B1B">
        <w:rPr>
          <w:rFonts w:ascii="仿宋" w:eastAsia="仿宋" w:hAnsi="仿宋" w:cs="Tahoma"/>
          <w:kern w:val="0"/>
          <w:sz w:val="32"/>
          <w:szCs w:val="21"/>
        </w:rPr>
        <w:t>9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：00之前</w:t>
      </w:r>
    </w:p>
    <w:p w14:paraId="33F0E59A" w14:textId="77777777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3、勘查答疑电话：0533—</w:t>
      </w:r>
      <w:r w:rsidR="008E071C">
        <w:rPr>
          <w:rFonts w:ascii="仿宋" w:eastAsia="仿宋" w:hAnsi="仿宋" w:cs="Tahoma"/>
          <w:kern w:val="0"/>
          <w:sz w:val="32"/>
          <w:szCs w:val="21"/>
        </w:rPr>
        <w:t>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2</w:t>
      </w:r>
      <w:r w:rsidR="008E071C">
        <w:rPr>
          <w:rFonts w:ascii="仿宋" w:eastAsia="仿宋" w:hAnsi="仿宋" w:cs="Tahoma"/>
          <w:kern w:val="0"/>
          <w:sz w:val="32"/>
          <w:szCs w:val="21"/>
        </w:rPr>
        <w:t>72485</w:t>
      </w:r>
      <w:r w:rsidRPr="00F17759">
        <w:rPr>
          <w:rFonts w:ascii="仿宋" w:eastAsia="仿宋" w:hAnsi="仿宋" w:cs="Tahoma"/>
          <w:kern w:val="0"/>
          <w:sz w:val="32"/>
          <w:szCs w:val="21"/>
        </w:rPr>
        <w:t xml:space="preserve">   </w:t>
      </w:r>
      <w:r>
        <w:rPr>
          <w:rFonts w:ascii="仿宋" w:eastAsia="仿宋" w:hAnsi="仿宋" w:cs="Tahoma" w:hint="eastAsia"/>
          <w:kern w:val="0"/>
          <w:sz w:val="32"/>
          <w:szCs w:val="21"/>
        </w:rPr>
        <w:t>魏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 xml:space="preserve">老师  </w:t>
      </w:r>
      <w:r w:rsidRPr="00F17759">
        <w:rPr>
          <w:rFonts w:ascii="仿宋" w:eastAsia="仿宋" w:hAnsi="仿宋" w:cs="Tahoma"/>
          <w:kern w:val="0"/>
          <w:sz w:val="32"/>
          <w:szCs w:val="21"/>
        </w:rPr>
        <w:t xml:space="preserve"> </w:t>
      </w:r>
    </w:p>
    <w:p w14:paraId="3BA5108C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四、谈判原则</w:t>
      </w:r>
    </w:p>
    <w:p w14:paraId="4678AF43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（一）公开、公平、公正的原则。</w:t>
      </w:r>
    </w:p>
    <w:p w14:paraId="1EE88677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中标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，谈判结果不对报价方进行解释。谈判现场满足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要求的公司不足2家时，可改为单一谈判采购。</w:t>
      </w:r>
    </w:p>
    <w:p w14:paraId="597B5700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五、报价表。</w:t>
      </w:r>
    </w:p>
    <w:p w14:paraId="6BC577AF" w14:textId="1ADB4CF7" w:rsidR="00507573" w:rsidRDefault="00844560" w:rsidP="001C2BC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844560">
        <w:rPr>
          <w:rFonts w:ascii="仿宋" w:eastAsia="仿宋" w:hAnsi="仿宋" w:cs="Tahoma" w:hint="eastAsia"/>
          <w:kern w:val="0"/>
          <w:sz w:val="32"/>
          <w:szCs w:val="21"/>
        </w:rPr>
        <w:t>山东省淄博第一中学厕所金钢网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报价单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1843"/>
        <w:gridCol w:w="1985"/>
        <w:gridCol w:w="2126"/>
      </w:tblGrid>
      <w:tr w:rsidR="00F11A0D" w14:paraId="0327B415" w14:textId="77777777" w:rsidTr="00F11A0D">
        <w:tc>
          <w:tcPr>
            <w:tcW w:w="1838" w:type="dxa"/>
          </w:tcPr>
          <w:p w14:paraId="32FD2911" w14:textId="7778C696" w:rsidR="00F11A0D" w:rsidRDefault="00F11A0D" w:rsidP="002962B5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bookmarkStart w:id="1" w:name="_Hlk129362158"/>
            <w:r w:rsidRPr="00F11A0D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名称</w:t>
            </w:r>
          </w:p>
        </w:tc>
        <w:tc>
          <w:tcPr>
            <w:tcW w:w="2126" w:type="dxa"/>
          </w:tcPr>
          <w:p w14:paraId="1D1C8574" w14:textId="1F54D442" w:rsidR="00F11A0D" w:rsidRDefault="00F11A0D" w:rsidP="002962B5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/>
                <w:kern w:val="0"/>
                <w:sz w:val="32"/>
                <w:szCs w:val="21"/>
              </w:rPr>
              <w:t>数量（扇）</w:t>
            </w:r>
          </w:p>
        </w:tc>
        <w:tc>
          <w:tcPr>
            <w:tcW w:w="1843" w:type="dxa"/>
          </w:tcPr>
          <w:p w14:paraId="6A3886E9" w14:textId="145FA246" w:rsidR="00F11A0D" w:rsidRDefault="00F11A0D" w:rsidP="002962B5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/>
                <w:kern w:val="0"/>
                <w:sz w:val="32"/>
                <w:szCs w:val="21"/>
              </w:rPr>
              <w:t>价格</w:t>
            </w:r>
          </w:p>
        </w:tc>
        <w:tc>
          <w:tcPr>
            <w:tcW w:w="1985" w:type="dxa"/>
          </w:tcPr>
          <w:p w14:paraId="159C7555" w14:textId="33E1170B" w:rsidR="00F11A0D" w:rsidRDefault="00F11A0D" w:rsidP="002962B5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/>
                <w:kern w:val="0"/>
                <w:sz w:val="32"/>
                <w:szCs w:val="21"/>
              </w:rPr>
              <w:t>金额（元）</w:t>
            </w:r>
          </w:p>
        </w:tc>
        <w:tc>
          <w:tcPr>
            <w:tcW w:w="2126" w:type="dxa"/>
          </w:tcPr>
          <w:p w14:paraId="2E4E0BCE" w14:textId="5D3DE300" w:rsidR="00F11A0D" w:rsidRDefault="00F11A0D" w:rsidP="002962B5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/>
                <w:kern w:val="0"/>
                <w:sz w:val="32"/>
                <w:szCs w:val="21"/>
              </w:rPr>
              <w:t>备注</w:t>
            </w:r>
          </w:p>
        </w:tc>
      </w:tr>
      <w:tr w:rsidR="00F11A0D" w14:paraId="45CB5E43" w14:textId="77777777" w:rsidTr="00F11A0D">
        <w:tc>
          <w:tcPr>
            <w:tcW w:w="1838" w:type="dxa"/>
          </w:tcPr>
          <w:p w14:paraId="25343FBB" w14:textId="6506F058" w:rsidR="00F11A0D" w:rsidRDefault="00F11A0D" w:rsidP="00F11A0D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金刚网纱窗</w:t>
            </w:r>
          </w:p>
        </w:tc>
        <w:tc>
          <w:tcPr>
            <w:tcW w:w="2126" w:type="dxa"/>
          </w:tcPr>
          <w:p w14:paraId="6971AF0C" w14:textId="045C39E5" w:rsidR="00F11A0D" w:rsidRDefault="00F11A0D" w:rsidP="00F11A0D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1</w:t>
            </w:r>
            <w:r>
              <w:rPr>
                <w:rFonts w:ascii="仿宋" w:eastAsia="仿宋" w:hAnsi="仿宋" w:cs="Tahoma"/>
                <w:kern w:val="0"/>
                <w:sz w:val="32"/>
                <w:szCs w:val="21"/>
              </w:rPr>
              <w:t>00</w:t>
            </w:r>
          </w:p>
        </w:tc>
        <w:tc>
          <w:tcPr>
            <w:tcW w:w="1843" w:type="dxa"/>
          </w:tcPr>
          <w:p w14:paraId="49555B71" w14:textId="77777777" w:rsidR="00F11A0D" w:rsidRDefault="00F11A0D" w:rsidP="00F11A0D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1985" w:type="dxa"/>
          </w:tcPr>
          <w:p w14:paraId="6AA1D018" w14:textId="77777777" w:rsidR="00F11A0D" w:rsidRDefault="00F11A0D" w:rsidP="00F11A0D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  <w:tc>
          <w:tcPr>
            <w:tcW w:w="2126" w:type="dxa"/>
          </w:tcPr>
          <w:p w14:paraId="5CB924F3" w14:textId="77777777" w:rsidR="00F11A0D" w:rsidRDefault="00F11A0D" w:rsidP="00F11A0D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</w:tr>
      <w:tr w:rsidR="00F11A0D" w14:paraId="12626828" w14:textId="77777777" w:rsidTr="00F11A0D">
        <w:tc>
          <w:tcPr>
            <w:tcW w:w="1838" w:type="dxa"/>
          </w:tcPr>
          <w:p w14:paraId="25EBFDF8" w14:textId="563F3EC1" w:rsidR="00F11A0D" w:rsidRDefault="00F11A0D" w:rsidP="00F11A0D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  <w:r w:rsidRPr="00F11A0D">
              <w:rPr>
                <w:rFonts w:ascii="仿宋" w:eastAsia="仿宋" w:hAnsi="仿宋" w:cs="Tahoma" w:hint="eastAsia"/>
                <w:kern w:val="0"/>
                <w:sz w:val="32"/>
                <w:szCs w:val="21"/>
              </w:rPr>
              <w:t>合计</w:t>
            </w:r>
          </w:p>
        </w:tc>
        <w:tc>
          <w:tcPr>
            <w:tcW w:w="8080" w:type="dxa"/>
            <w:gridSpan w:val="4"/>
          </w:tcPr>
          <w:p w14:paraId="0C5E229C" w14:textId="77777777" w:rsidR="00F11A0D" w:rsidRDefault="00F11A0D" w:rsidP="00F11A0D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kern w:val="0"/>
                <w:sz w:val="32"/>
                <w:szCs w:val="21"/>
              </w:rPr>
            </w:pPr>
          </w:p>
        </w:tc>
      </w:tr>
    </w:tbl>
    <w:bookmarkEnd w:id="1"/>
    <w:p w14:paraId="39B41AF7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投标单位(公章)：</w:t>
      </w:r>
    </w:p>
    <w:p w14:paraId="4D7B4DC5" w14:textId="77777777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法人或委托代理人（签字）</w:t>
      </w:r>
    </w:p>
    <w:p w14:paraId="0E6368D1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联系电话：</w:t>
      </w:r>
    </w:p>
    <w:p w14:paraId="16B8E322" w14:textId="77777777" w:rsidR="00507573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时</w:t>
      </w:r>
      <w:r w:rsidRPr="00F17759">
        <w:rPr>
          <w:rFonts w:ascii="Calibri" w:eastAsia="仿宋" w:hAnsi="Calibri" w:cs="Calibri"/>
          <w:kern w:val="0"/>
          <w:sz w:val="32"/>
          <w:szCs w:val="21"/>
        </w:rPr>
        <w:t> </w:t>
      </w:r>
      <w:r w:rsidRPr="00F17759">
        <w:rPr>
          <w:rFonts w:ascii="仿宋" w:eastAsia="仿宋" w:hAnsi="仿宋" w:cs="Tahoma"/>
          <w:kern w:val="0"/>
          <w:sz w:val="32"/>
          <w:szCs w:val="21"/>
        </w:rPr>
        <w:t xml:space="preserve"> 间：</w:t>
      </w:r>
    </w:p>
    <w:p w14:paraId="4DEE5496" w14:textId="77777777" w:rsidR="001C2BC4" w:rsidRDefault="001C2BC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4B2FD209" w14:textId="73930D47" w:rsidR="001307E7" w:rsidRDefault="001307E7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6B715487" w14:textId="77777777" w:rsidR="001D489D" w:rsidRDefault="001D489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6750CA9F" w14:textId="77777777" w:rsidR="001C2BC4" w:rsidRDefault="001C2BC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217A2ABA" w14:textId="77777777" w:rsidR="003A560B" w:rsidRPr="003A560B" w:rsidRDefault="003A560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sectPr w:rsidR="003A560B" w:rsidRPr="003A560B" w:rsidSect="005F6BB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C598" w14:textId="77777777" w:rsidR="00941611" w:rsidRDefault="00941611" w:rsidP="002B5155">
      <w:r>
        <w:separator/>
      </w:r>
    </w:p>
  </w:endnote>
  <w:endnote w:type="continuationSeparator" w:id="0">
    <w:p w14:paraId="252B8BFE" w14:textId="77777777" w:rsidR="00941611" w:rsidRDefault="00941611" w:rsidP="002B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7D60" w14:textId="77777777" w:rsidR="00941611" w:rsidRDefault="00941611" w:rsidP="002B5155">
      <w:r>
        <w:separator/>
      </w:r>
    </w:p>
  </w:footnote>
  <w:footnote w:type="continuationSeparator" w:id="0">
    <w:p w14:paraId="6F15CBA8" w14:textId="77777777" w:rsidR="00941611" w:rsidRDefault="00941611" w:rsidP="002B5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2AE964"/>
    <w:multiLevelType w:val="singleLevel"/>
    <w:tmpl w:val="A92AE96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0FE2B09"/>
    <w:multiLevelType w:val="singleLevel"/>
    <w:tmpl w:val="C0FE2B09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24D41095"/>
    <w:multiLevelType w:val="hybridMultilevel"/>
    <w:tmpl w:val="B58C7252"/>
    <w:lvl w:ilvl="0" w:tplc="FF8C3B7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6B3F3BB"/>
    <w:multiLevelType w:val="singleLevel"/>
    <w:tmpl w:val="76B3F3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DB7"/>
    <w:rsid w:val="E77D2717"/>
    <w:rsid w:val="00001F5B"/>
    <w:rsid w:val="0001527C"/>
    <w:rsid w:val="0009411E"/>
    <w:rsid w:val="000F4282"/>
    <w:rsid w:val="00103B1B"/>
    <w:rsid w:val="0010750E"/>
    <w:rsid w:val="00115007"/>
    <w:rsid w:val="00130564"/>
    <w:rsid w:val="001307E7"/>
    <w:rsid w:val="001564F7"/>
    <w:rsid w:val="00170263"/>
    <w:rsid w:val="0018256D"/>
    <w:rsid w:val="0018273B"/>
    <w:rsid w:val="0019239A"/>
    <w:rsid w:val="001C0929"/>
    <w:rsid w:val="001C2BC4"/>
    <w:rsid w:val="001D489D"/>
    <w:rsid w:val="001F7B87"/>
    <w:rsid w:val="0021022B"/>
    <w:rsid w:val="002412FC"/>
    <w:rsid w:val="00273127"/>
    <w:rsid w:val="002962B5"/>
    <w:rsid w:val="002A3FAE"/>
    <w:rsid w:val="002B5155"/>
    <w:rsid w:val="002B712D"/>
    <w:rsid w:val="002C42A2"/>
    <w:rsid w:val="003A29AC"/>
    <w:rsid w:val="003A560B"/>
    <w:rsid w:val="003B181D"/>
    <w:rsid w:val="00434F98"/>
    <w:rsid w:val="00445939"/>
    <w:rsid w:val="004A0ABC"/>
    <w:rsid w:val="004A6686"/>
    <w:rsid w:val="004C272A"/>
    <w:rsid w:val="004D53A1"/>
    <w:rsid w:val="004E093A"/>
    <w:rsid w:val="004E350A"/>
    <w:rsid w:val="00503B30"/>
    <w:rsid w:val="00507573"/>
    <w:rsid w:val="00555E02"/>
    <w:rsid w:val="005A1CB6"/>
    <w:rsid w:val="005A2778"/>
    <w:rsid w:val="005A5031"/>
    <w:rsid w:val="005F6BBF"/>
    <w:rsid w:val="006121A0"/>
    <w:rsid w:val="00633DE8"/>
    <w:rsid w:val="006E7727"/>
    <w:rsid w:val="00753DB7"/>
    <w:rsid w:val="007751FE"/>
    <w:rsid w:val="00844560"/>
    <w:rsid w:val="00860666"/>
    <w:rsid w:val="008612EB"/>
    <w:rsid w:val="00866F00"/>
    <w:rsid w:val="008A70AF"/>
    <w:rsid w:val="008E071C"/>
    <w:rsid w:val="009059CF"/>
    <w:rsid w:val="00941611"/>
    <w:rsid w:val="009715FD"/>
    <w:rsid w:val="009718C5"/>
    <w:rsid w:val="009D35C3"/>
    <w:rsid w:val="00A2411C"/>
    <w:rsid w:val="00A60B9A"/>
    <w:rsid w:val="00A71BF2"/>
    <w:rsid w:val="00A82994"/>
    <w:rsid w:val="00A95855"/>
    <w:rsid w:val="00AD2D82"/>
    <w:rsid w:val="00B607A9"/>
    <w:rsid w:val="00BB3924"/>
    <w:rsid w:val="00BD73EA"/>
    <w:rsid w:val="00C01BD5"/>
    <w:rsid w:val="00C118D9"/>
    <w:rsid w:val="00C40703"/>
    <w:rsid w:val="00C80B98"/>
    <w:rsid w:val="00C8697D"/>
    <w:rsid w:val="00CF7461"/>
    <w:rsid w:val="00D7126E"/>
    <w:rsid w:val="00DA60E0"/>
    <w:rsid w:val="00E378C0"/>
    <w:rsid w:val="00E55924"/>
    <w:rsid w:val="00EB0261"/>
    <w:rsid w:val="00EB67FA"/>
    <w:rsid w:val="00F11A0D"/>
    <w:rsid w:val="00F17759"/>
    <w:rsid w:val="00F648F9"/>
    <w:rsid w:val="00F6570E"/>
    <w:rsid w:val="00FC701B"/>
    <w:rsid w:val="00FC72D4"/>
    <w:rsid w:val="41200A6A"/>
    <w:rsid w:val="480863C5"/>
    <w:rsid w:val="49A51051"/>
    <w:rsid w:val="5DEF5AE2"/>
    <w:rsid w:val="6F5FA2D3"/>
    <w:rsid w:val="72A1435D"/>
    <w:rsid w:val="758336CF"/>
    <w:rsid w:val="7C43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4FBF9B"/>
  <w15:docId w15:val="{0694FFE8-C4CD-48A8-8024-1686B985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rsid w:val="00BD73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2021-08-02T08:00:00Z</dcterms:created>
  <dcterms:modified xsi:type="dcterms:W3CDTF">2023-03-13T00:31:00Z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673377CCFBED4A9C833883F2E3ECED36</vt:lpwstr>
  </property>
</Properties>
</file>