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6D3" w:rsidRPr="009A36D3" w:rsidRDefault="009A36D3" w:rsidP="009A36D3">
      <w:pPr>
        <w:spacing w:line="560" w:lineRule="exact"/>
        <w:jc w:val="left"/>
        <w:rPr>
          <w:rFonts w:ascii="仿宋" w:eastAsia="仿宋" w:hAnsi="仿宋" w:cs="楷体_GB2312"/>
          <w:sz w:val="32"/>
          <w:szCs w:val="32"/>
        </w:rPr>
      </w:pPr>
      <w:r w:rsidRPr="009A36D3">
        <w:rPr>
          <w:rFonts w:ascii="仿宋" w:eastAsia="仿宋" w:hAnsi="仿宋" w:cs="楷体_GB2312" w:hint="eastAsia"/>
          <w:sz w:val="32"/>
          <w:szCs w:val="32"/>
        </w:rPr>
        <w:t>附件1:</w:t>
      </w:r>
    </w:p>
    <w:p w:rsidR="00765987" w:rsidRDefault="00765987" w:rsidP="00765987">
      <w:pPr>
        <w:spacing w:line="560" w:lineRule="exact"/>
        <w:jc w:val="center"/>
        <w:rPr>
          <w:rFonts w:ascii="仿宋" w:eastAsia="仿宋" w:hAnsi="仿宋" w:cs="楷体_GB2312"/>
          <w:sz w:val="44"/>
          <w:szCs w:val="44"/>
        </w:rPr>
      </w:pPr>
      <w:r w:rsidRPr="00765987">
        <w:rPr>
          <w:rFonts w:ascii="仿宋" w:eastAsia="仿宋" w:hAnsi="仿宋" w:cs="楷体_GB2312" w:hint="eastAsia"/>
          <w:sz w:val="44"/>
          <w:szCs w:val="44"/>
        </w:rPr>
        <w:t>淄博一中2022年</w:t>
      </w:r>
      <w:r w:rsidRPr="00765987">
        <w:rPr>
          <w:rFonts w:ascii="仿宋" w:eastAsia="仿宋" w:hAnsi="仿宋" w:cs="楷体_GB2312"/>
          <w:sz w:val="44"/>
          <w:szCs w:val="44"/>
        </w:rPr>
        <w:t>艺体招生报名须知</w:t>
      </w:r>
    </w:p>
    <w:p w:rsidR="00765987" w:rsidRPr="00765987" w:rsidRDefault="00765987" w:rsidP="00765987">
      <w:pPr>
        <w:spacing w:line="560" w:lineRule="exact"/>
        <w:ind w:firstLineChars="50" w:firstLine="160"/>
        <w:jc w:val="left"/>
        <w:rPr>
          <w:rFonts w:ascii="仿宋" w:eastAsia="仿宋" w:hAnsi="仿宋" w:cs="楷体_GB2312"/>
          <w:sz w:val="44"/>
          <w:szCs w:val="44"/>
        </w:rPr>
      </w:pPr>
      <w:r>
        <w:rPr>
          <w:rFonts w:ascii="仿宋" w:eastAsia="仿宋" w:hAnsi="仿宋" w:cs="楷体_GB2312" w:hint="eastAsia"/>
          <w:sz w:val="32"/>
          <w:szCs w:val="32"/>
        </w:rPr>
        <w:t>一</w:t>
      </w:r>
      <w:r>
        <w:rPr>
          <w:rFonts w:ascii="仿宋" w:eastAsia="仿宋" w:hAnsi="仿宋" w:cs="楷体_GB2312"/>
          <w:sz w:val="32"/>
          <w:szCs w:val="32"/>
        </w:rPr>
        <w:t>、</w:t>
      </w:r>
      <w:r w:rsidRPr="007F2CD2">
        <w:rPr>
          <w:rFonts w:ascii="仿宋" w:eastAsia="仿宋" w:hAnsi="仿宋" w:cs="楷体_GB2312" w:hint="eastAsia"/>
          <w:sz w:val="32"/>
          <w:szCs w:val="32"/>
        </w:rPr>
        <w:t>报名条件</w:t>
      </w:r>
    </w:p>
    <w:p w:rsidR="00765987" w:rsidRPr="007F2CD2" w:rsidRDefault="00765987" w:rsidP="00765987">
      <w:pPr>
        <w:spacing w:line="560" w:lineRule="exact"/>
        <w:ind w:firstLineChars="196" w:firstLine="627"/>
        <w:rPr>
          <w:rFonts w:ascii="仿宋" w:eastAsia="仿宋" w:hAnsi="仿宋"/>
          <w:sz w:val="32"/>
          <w:szCs w:val="32"/>
        </w:rPr>
      </w:pPr>
      <w:r w:rsidRPr="007F2CD2">
        <w:rPr>
          <w:rFonts w:ascii="仿宋" w:eastAsia="仿宋" w:hAnsi="仿宋" w:cs="宋体" w:hint="eastAsia"/>
          <w:kern w:val="0"/>
          <w:sz w:val="32"/>
          <w:szCs w:val="32"/>
        </w:rPr>
        <w:t>1</w:t>
      </w:r>
      <w:r w:rsidRPr="007F2CD2">
        <w:rPr>
          <w:rFonts w:ascii="仿宋" w:eastAsia="仿宋" w:hAnsi="仿宋" w:cs="宋体" w:hint="eastAsia"/>
          <w:color w:val="0000FF"/>
          <w:kern w:val="0"/>
          <w:sz w:val="32"/>
          <w:szCs w:val="32"/>
        </w:rPr>
        <w:t>.</w:t>
      </w:r>
      <w:r w:rsidRPr="007F2CD2">
        <w:rPr>
          <w:rFonts w:ascii="仿宋" w:eastAsia="仿宋" w:hAnsi="仿宋" w:cs="宋体" w:hint="eastAsia"/>
          <w:kern w:val="0"/>
          <w:sz w:val="32"/>
          <w:szCs w:val="32"/>
        </w:rPr>
        <w:t>符</w:t>
      </w:r>
      <w:r w:rsidRPr="007F2CD2">
        <w:rPr>
          <w:rFonts w:ascii="仿宋" w:eastAsia="仿宋" w:hAnsi="仿宋" w:hint="eastAsia"/>
          <w:sz w:val="32"/>
          <w:szCs w:val="32"/>
        </w:rPr>
        <w:t>合《淄博市202</w:t>
      </w:r>
      <w:r w:rsidRPr="007F2CD2">
        <w:rPr>
          <w:rFonts w:ascii="仿宋" w:eastAsia="仿宋" w:hAnsi="仿宋"/>
          <w:sz w:val="32"/>
          <w:szCs w:val="32"/>
        </w:rPr>
        <w:t>2</w:t>
      </w:r>
      <w:r w:rsidRPr="007F2CD2">
        <w:rPr>
          <w:rFonts w:ascii="仿宋" w:eastAsia="仿宋" w:hAnsi="仿宋" w:hint="eastAsia"/>
          <w:sz w:val="32"/>
          <w:szCs w:val="32"/>
        </w:rPr>
        <w:t>年中考招生工作意见》的有关规定，在艺术或体育方面有特长的考生。</w:t>
      </w:r>
    </w:p>
    <w:p w:rsidR="00765987" w:rsidRPr="007F2CD2" w:rsidRDefault="00765987" w:rsidP="00765987">
      <w:pPr>
        <w:spacing w:line="560" w:lineRule="exact"/>
        <w:ind w:firstLineChars="196" w:firstLine="627"/>
        <w:rPr>
          <w:rFonts w:ascii="仿宋" w:eastAsia="仿宋" w:hAnsi="仿宋"/>
          <w:sz w:val="32"/>
          <w:szCs w:val="32"/>
        </w:rPr>
      </w:pPr>
      <w:r w:rsidRPr="007F2CD2">
        <w:rPr>
          <w:rFonts w:ascii="仿宋" w:eastAsia="仿宋" w:hAnsi="仿宋" w:hint="eastAsia"/>
          <w:sz w:val="32"/>
          <w:szCs w:val="32"/>
        </w:rPr>
        <w:t>2</w:t>
      </w:r>
      <w:r w:rsidRPr="007F2CD2">
        <w:rPr>
          <w:rFonts w:ascii="仿宋" w:eastAsia="仿宋" w:hAnsi="仿宋" w:cs="宋体" w:hint="eastAsia"/>
          <w:color w:val="0000FF"/>
          <w:kern w:val="0"/>
          <w:sz w:val="32"/>
          <w:szCs w:val="32"/>
        </w:rPr>
        <w:t>.</w:t>
      </w:r>
      <w:r w:rsidRPr="007F2CD2">
        <w:rPr>
          <w:rFonts w:ascii="仿宋" w:eastAsia="仿宋" w:hAnsi="仿宋" w:hint="eastAsia"/>
          <w:sz w:val="32"/>
          <w:szCs w:val="32"/>
        </w:rPr>
        <w:t>被我校录取后，必须按时参加我</w:t>
      </w:r>
      <w:r w:rsidRPr="007F2CD2">
        <w:rPr>
          <w:rFonts w:ascii="仿宋" w:eastAsia="仿宋" w:hAnsi="仿宋"/>
          <w:sz w:val="32"/>
          <w:szCs w:val="32"/>
        </w:rPr>
        <w:t>校统一组织的</w:t>
      </w:r>
      <w:r w:rsidRPr="007F2CD2">
        <w:rPr>
          <w:rFonts w:ascii="仿宋" w:eastAsia="仿宋" w:hAnsi="仿宋" w:hint="eastAsia"/>
          <w:sz w:val="32"/>
          <w:szCs w:val="32"/>
        </w:rPr>
        <w:t>专业训练和</w:t>
      </w:r>
      <w:r w:rsidRPr="007F2CD2">
        <w:rPr>
          <w:rFonts w:ascii="仿宋" w:eastAsia="仿宋" w:hAnsi="仿宋"/>
          <w:sz w:val="32"/>
          <w:szCs w:val="32"/>
        </w:rPr>
        <w:t>文化学习</w:t>
      </w:r>
      <w:r w:rsidRPr="007F2CD2">
        <w:rPr>
          <w:rFonts w:ascii="仿宋" w:eastAsia="仿宋" w:hAnsi="仿宋" w:hint="eastAsia"/>
          <w:sz w:val="32"/>
          <w:szCs w:val="32"/>
        </w:rPr>
        <w:t>，积极参加学校和上级主管部门组织的相关专业活动，服从</w:t>
      </w:r>
      <w:r w:rsidRPr="007F2CD2">
        <w:rPr>
          <w:rFonts w:ascii="仿宋" w:eastAsia="仿宋" w:hAnsi="仿宋"/>
          <w:sz w:val="32"/>
          <w:szCs w:val="32"/>
        </w:rPr>
        <w:t>学校相关</w:t>
      </w:r>
      <w:r w:rsidRPr="007F2CD2">
        <w:rPr>
          <w:rFonts w:ascii="仿宋" w:eastAsia="仿宋" w:hAnsi="仿宋" w:hint="eastAsia"/>
          <w:sz w:val="32"/>
          <w:szCs w:val="32"/>
        </w:rPr>
        <w:t>组班</w:t>
      </w:r>
      <w:r w:rsidRPr="007F2CD2">
        <w:rPr>
          <w:rFonts w:ascii="仿宋" w:eastAsia="仿宋" w:hAnsi="仿宋"/>
          <w:sz w:val="32"/>
          <w:szCs w:val="32"/>
        </w:rPr>
        <w:t>安排</w:t>
      </w:r>
      <w:r w:rsidRPr="007F2CD2">
        <w:rPr>
          <w:rFonts w:ascii="仿宋" w:eastAsia="仿宋" w:hAnsi="仿宋" w:hint="eastAsia"/>
          <w:sz w:val="32"/>
          <w:szCs w:val="32"/>
        </w:rPr>
        <w:t>。</w:t>
      </w:r>
      <w:r w:rsidRPr="007F2CD2">
        <w:rPr>
          <w:rFonts w:ascii="仿宋" w:eastAsia="仿宋" w:hAnsi="仿宋"/>
          <w:sz w:val="32"/>
          <w:szCs w:val="32"/>
        </w:rPr>
        <w:t xml:space="preserve">  </w:t>
      </w:r>
    </w:p>
    <w:p w:rsidR="00765987" w:rsidRPr="007F2CD2" w:rsidRDefault="00765987" w:rsidP="00765987">
      <w:pPr>
        <w:tabs>
          <w:tab w:val="left" w:pos="600"/>
          <w:tab w:val="left" w:pos="840"/>
          <w:tab w:val="left" w:pos="1200"/>
        </w:tabs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F2CD2">
        <w:rPr>
          <w:rFonts w:ascii="仿宋" w:eastAsia="仿宋" w:hAnsi="仿宋"/>
          <w:sz w:val="32"/>
          <w:szCs w:val="32"/>
        </w:rPr>
        <w:t>3</w:t>
      </w:r>
      <w:r w:rsidRPr="007F2CD2">
        <w:rPr>
          <w:rFonts w:ascii="仿宋" w:eastAsia="仿宋" w:hAnsi="仿宋" w:hint="eastAsia"/>
          <w:sz w:val="32"/>
          <w:szCs w:val="32"/>
        </w:rPr>
        <w:t>.报</w:t>
      </w:r>
      <w:r w:rsidRPr="007F2CD2">
        <w:rPr>
          <w:rFonts w:ascii="仿宋" w:eastAsia="仿宋" w:hAnsi="仿宋"/>
          <w:sz w:val="32"/>
          <w:szCs w:val="32"/>
        </w:rPr>
        <w:t>考</w:t>
      </w:r>
      <w:r w:rsidRPr="007F2CD2">
        <w:rPr>
          <w:rFonts w:ascii="仿宋" w:eastAsia="仿宋" w:hAnsi="仿宋" w:hint="eastAsia"/>
          <w:sz w:val="32"/>
          <w:szCs w:val="32"/>
        </w:rPr>
        <w:t>美术特长的学生，不得有色盲或色弱。</w:t>
      </w:r>
    </w:p>
    <w:p w:rsidR="00765987" w:rsidRPr="007F2CD2" w:rsidRDefault="00765987" w:rsidP="00765987">
      <w:pPr>
        <w:spacing w:line="560" w:lineRule="exact"/>
        <w:rPr>
          <w:rFonts w:ascii="仿宋" w:eastAsia="仿宋" w:hAnsi="仿宋" w:cs="楷体_GB2312"/>
          <w:sz w:val="32"/>
          <w:szCs w:val="32"/>
        </w:rPr>
      </w:pPr>
      <w:r>
        <w:rPr>
          <w:rFonts w:ascii="仿宋" w:eastAsia="仿宋" w:hAnsi="仿宋" w:cs="楷体_GB2312" w:hint="eastAsia"/>
          <w:sz w:val="32"/>
          <w:szCs w:val="32"/>
        </w:rPr>
        <w:t>二</w:t>
      </w:r>
      <w:r>
        <w:rPr>
          <w:rFonts w:ascii="仿宋" w:eastAsia="仿宋" w:hAnsi="仿宋" w:cs="楷体_GB2312"/>
          <w:sz w:val="32"/>
          <w:szCs w:val="32"/>
        </w:rPr>
        <w:t>、</w:t>
      </w:r>
      <w:r w:rsidRPr="007F2CD2">
        <w:rPr>
          <w:rFonts w:ascii="仿宋" w:eastAsia="仿宋" w:hAnsi="仿宋" w:cs="楷体_GB2312" w:hint="eastAsia"/>
          <w:sz w:val="32"/>
          <w:szCs w:val="32"/>
        </w:rPr>
        <w:t xml:space="preserve">报名方法 </w:t>
      </w:r>
    </w:p>
    <w:p w:rsidR="00765987" w:rsidRDefault="00765987" w:rsidP="00765987">
      <w:pPr>
        <w:spacing w:line="560" w:lineRule="exact"/>
        <w:ind w:firstLineChars="196" w:firstLine="627"/>
        <w:rPr>
          <w:rFonts w:ascii="仿宋" w:eastAsia="仿宋" w:hAnsi="仿宋"/>
          <w:sz w:val="32"/>
          <w:szCs w:val="32"/>
        </w:rPr>
      </w:pPr>
      <w:r w:rsidRPr="007F2CD2">
        <w:rPr>
          <w:rFonts w:ascii="仿宋" w:eastAsia="仿宋" w:hAnsi="仿宋" w:hint="eastAsia"/>
          <w:sz w:val="32"/>
          <w:szCs w:val="32"/>
        </w:rPr>
        <w:t>因疫情</w:t>
      </w:r>
      <w:r w:rsidRPr="007F2CD2">
        <w:rPr>
          <w:rFonts w:ascii="仿宋" w:eastAsia="仿宋" w:hAnsi="仿宋"/>
          <w:sz w:val="32"/>
          <w:szCs w:val="32"/>
        </w:rPr>
        <w:t>，</w:t>
      </w:r>
      <w:r w:rsidRPr="007F2CD2">
        <w:rPr>
          <w:rFonts w:ascii="仿宋" w:eastAsia="仿宋" w:hAnsi="仿宋" w:hint="eastAsia"/>
          <w:sz w:val="32"/>
          <w:szCs w:val="32"/>
        </w:rPr>
        <w:t>我</w:t>
      </w:r>
      <w:r w:rsidRPr="007F2CD2">
        <w:rPr>
          <w:rFonts w:ascii="仿宋" w:eastAsia="仿宋" w:hAnsi="仿宋"/>
          <w:sz w:val="32"/>
          <w:szCs w:val="32"/>
        </w:rPr>
        <w:t>校采用</w:t>
      </w:r>
      <w:r w:rsidRPr="007F2CD2">
        <w:rPr>
          <w:rFonts w:ascii="仿宋" w:eastAsia="仿宋" w:hAnsi="仿宋" w:hint="eastAsia"/>
          <w:sz w:val="32"/>
          <w:szCs w:val="32"/>
        </w:rPr>
        <w:t>网上</w:t>
      </w:r>
      <w:r w:rsidRPr="007F2CD2">
        <w:rPr>
          <w:rFonts w:ascii="仿宋" w:eastAsia="仿宋" w:hAnsi="仿宋"/>
          <w:sz w:val="32"/>
          <w:szCs w:val="32"/>
        </w:rPr>
        <w:t>问卷形式采集学生报名信息，</w:t>
      </w:r>
      <w:r w:rsidRPr="007F2CD2">
        <w:rPr>
          <w:rFonts w:ascii="仿宋" w:eastAsia="仿宋" w:hAnsi="仿宋" w:hint="eastAsia"/>
          <w:sz w:val="32"/>
          <w:szCs w:val="32"/>
        </w:rPr>
        <w:t>所有</w:t>
      </w:r>
      <w:r w:rsidRPr="007F2CD2">
        <w:rPr>
          <w:rFonts w:ascii="仿宋" w:eastAsia="仿宋" w:hAnsi="仿宋"/>
          <w:sz w:val="32"/>
          <w:szCs w:val="32"/>
        </w:rPr>
        <w:t>报名考生</w:t>
      </w:r>
      <w:r w:rsidRPr="007F2CD2">
        <w:rPr>
          <w:rFonts w:ascii="仿宋" w:eastAsia="仿宋" w:hAnsi="仿宋" w:hint="eastAsia"/>
          <w:sz w:val="32"/>
          <w:szCs w:val="32"/>
        </w:rPr>
        <w:t>除</w:t>
      </w:r>
      <w:r w:rsidRPr="007F2CD2">
        <w:rPr>
          <w:rFonts w:ascii="仿宋" w:eastAsia="仿宋" w:hAnsi="仿宋"/>
          <w:sz w:val="32"/>
          <w:szCs w:val="32"/>
        </w:rPr>
        <w:t>提交个人相关信息</w:t>
      </w:r>
      <w:r>
        <w:rPr>
          <w:rFonts w:ascii="仿宋" w:eastAsia="仿宋" w:hAnsi="仿宋" w:hint="eastAsia"/>
          <w:sz w:val="32"/>
          <w:szCs w:val="32"/>
        </w:rPr>
        <w:t>（包括</w:t>
      </w:r>
      <w:r>
        <w:rPr>
          <w:rFonts w:ascii="仿宋" w:eastAsia="仿宋" w:hAnsi="仿宋"/>
          <w:sz w:val="32"/>
          <w:szCs w:val="32"/>
        </w:rPr>
        <w:t>：身份证号、考生</w:t>
      </w:r>
      <w:r>
        <w:rPr>
          <w:rFonts w:ascii="仿宋" w:eastAsia="仿宋" w:hAnsi="仿宋" w:hint="eastAsia"/>
          <w:sz w:val="32"/>
          <w:szCs w:val="32"/>
        </w:rPr>
        <w:t>姓名</w:t>
      </w:r>
      <w:r>
        <w:rPr>
          <w:rFonts w:ascii="仿宋" w:eastAsia="仿宋" w:hAnsi="仿宋"/>
          <w:sz w:val="32"/>
          <w:szCs w:val="32"/>
        </w:rPr>
        <w:t>、性别、报考专业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/>
          <w:sz w:val="32"/>
          <w:szCs w:val="32"/>
        </w:rPr>
        <w:t>毕业</w:t>
      </w:r>
      <w:r>
        <w:rPr>
          <w:rFonts w:ascii="仿宋" w:eastAsia="仿宋" w:hAnsi="仿宋" w:hint="eastAsia"/>
          <w:sz w:val="32"/>
          <w:szCs w:val="32"/>
        </w:rPr>
        <w:t>学校</w:t>
      </w:r>
      <w:r>
        <w:rPr>
          <w:rFonts w:ascii="仿宋" w:eastAsia="仿宋" w:hAnsi="仿宋"/>
          <w:sz w:val="32"/>
          <w:szCs w:val="32"/>
        </w:rPr>
        <w:t>、联系电话</w:t>
      </w:r>
      <w:r>
        <w:rPr>
          <w:rFonts w:ascii="仿宋" w:eastAsia="仿宋" w:hAnsi="仿宋" w:hint="eastAsia"/>
          <w:sz w:val="32"/>
          <w:szCs w:val="32"/>
        </w:rPr>
        <w:t>）</w:t>
      </w:r>
      <w:r w:rsidRPr="007F2CD2">
        <w:rPr>
          <w:rFonts w:ascii="仿宋" w:eastAsia="仿宋" w:hAnsi="仿宋"/>
          <w:sz w:val="32"/>
          <w:szCs w:val="32"/>
        </w:rPr>
        <w:t>外，</w:t>
      </w:r>
      <w:r w:rsidRPr="007F2CD2">
        <w:rPr>
          <w:rFonts w:ascii="仿宋" w:eastAsia="仿宋" w:hAnsi="仿宋" w:hint="eastAsia"/>
          <w:sz w:val="32"/>
          <w:szCs w:val="32"/>
        </w:rPr>
        <w:t>还</w:t>
      </w:r>
      <w:r w:rsidRPr="007F2CD2">
        <w:rPr>
          <w:rFonts w:ascii="仿宋" w:eastAsia="仿宋" w:hAnsi="仿宋"/>
          <w:sz w:val="32"/>
          <w:szCs w:val="32"/>
        </w:rPr>
        <w:t>需要</w:t>
      </w:r>
      <w:r w:rsidRPr="007F2CD2">
        <w:rPr>
          <w:rFonts w:ascii="仿宋" w:eastAsia="仿宋" w:hAnsi="仿宋" w:hint="eastAsia"/>
          <w:sz w:val="32"/>
          <w:szCs w:val="32"/>
        </w:rPr>
        <w:t>上</w:t>
      </w:r>
      <w:proofErr w:type="gramStart"/>
      <w:r w:rsidRPr="007F2CD2">
        <w:rPr>
          <w:rFonts w:ascii="仿宋" w:eastAsia="仿宋" w:hAnsi="仿宋" w:hint="eastAsia"/>
          <w:sz w:val="32"/>
          <w:szCs w:val="32"/>
        </w:rPr>
        <w:t>传近期</w:t>
      </w:r>
      <w:proofErr w:type="gramEnd"/>
      <w:r>
        <w:rPr>
          <w:rFonts w:ascii="仿宋" w:eastAsia="仿宋" w:hAnsi="仿宋" w:hint="eastAsia"/>
          <w:sz w:val="32"/>
          <w:szCs w:val="32"/>
        </w:rPr>
        <w:t>免冠</w:t>
      </w:r>
      <w:r w:rsidRPr="007F2CD2">
        <w:rPr>
          <w:rFonts w:ascii="仿宋" w:eastAsia="仿宋" w:hAnsi="仿宋" w:hint="eastAsia"/>
          <w:sz w:val="32"/>
          <w:szCs w:val="32"/>
        </w:rPr>
        <w:t>照片一张</w:t>
      </w:r>
      <w:r>
        <w:rPr>
          <w:rFonts w:ascii="仿宋" w:eastAsia="仿宋" w:hAnsi="仿宋" w:hint="eastAsia"/>
          <w:sz w:val="32"/>
          <w:szCs w:val="32"/>
        </w:rPr>
        <w:t>（要求</w:t>
      </w:r>
      <w:r>
        <w:rPr>
          <w:rFonts w:ascii="仿宋" w:eastAsia="仿宋" w:hAnsi="仿宋"/>
          <w:sz w:val="32"/>
          <w:szCs w:val="32"/>
        </w:rPr>
        <w:t>：白色背景，深色衣服，面部占比不小于</w:t>
      </w:r>
      <w:proofErr w:type="gramStart"/>
      <w:r>
        <w:rPr>
          <w:rFonts w:ascii="仿宋" w:eastAsia="仿宋" w:hAnsi="仿宋"/>
          <w:sz w:val="32"/>
          <w:szCs w:val="32"/>
        </w:rPr>
        <w:t>图象</w:t>
      </w:r>
      <w:proofErr w:type="gramEnd"/>
      <w:r>
        <w:rPr>
          <w:rFonts w:ascii="仿宋" w:eastAsia="仿宋" w:hAnsi="仿宋"/>
          <w:sz w:val="32"/>
          <w:szCs w:val="32"/>
        </w:rPr>
        <w:t>的三分之二</w:t>
      </w:r>
      <w:r>
        <w:rPr>
          <w:rFonts w:ascii="仿宋" w:eastAsia="仿宋" w:hAnsi="仿宋" w:hint="eastAsia"/>
          <w:sz w:val="32"/>
          <w:szCs w:val="32"/>
        </w:rPr>
        <w:t>）。</w:t>
      </w:r>
    </w:p>
    <w:p w:rsidR="005F6CDE" w:rsidRDefault="00765987" w:rsidP="00765987">
      <w:pPr>
        <w:spacing w:line="560" w:lineRule="exact"/>
        <w:ind w:firstLineChars="196" w:firstLine="627"/>
        <w:rPr>
          <w:rFonts w:ascii="仿宋" w:eastAsia="仿宋" w:hAnsi="仿宋"/>
          <w:sz w:val="32"/>
          <w:szCs w:val="32"/>
        </w:rPr>
      </w:pPr>
      <w:r w:rsidRPr="007F2CD2">
        <w:rPr>
          <w:rFonts w:ascii="仿宋" w:eastAsia="仿宋" w:hAnsi="仿宋" w:hint="eastAsia"/>
          <w:sz w:val="32"/>
          <w:szCs w:val="32"/>
        </w:rPr>
        <w:t>个人上报信息必须真实、无误。</w:t>
      </w:r>
    </w:p>
    <w:p w:rsidR="00765987" w:rsidRDefault="007207F8" w:rsidP="00765987">
      <w:pPr>
        <w:spacing w:line="560" w:lineRule="exact"/>
        <w:ind w:firstLineChars="196" w:firstLine="627"/>
        <w:rPr>
          <w:rFonts w:ascii="仿宋" w:eastAsia="仿宋" w:hAnsi="仿宋"/>
          <w:sz w:val="32"/>
          <w:szCs w:val="32"/>
        </w:rPr>
      </w:pPr>
      <w:proofErr w:type="gramStart"/>
      <w:r>
        <w:rPr>
          <w:rFonts w:ascii="仿宋" w:eastAsia="仿宋" w:hAnsi="仿宋" w:hint="eastAsia"/>
          <w:sz w:val="32"/>
          <w:szCs w:val="32"/>
        </w:rPr>
        <w:t>用微信</w:t>
      </w:r>
      <w:r w:rsidR="005F6CDE">
        <w:rPr>
          <w:rFonts w:ascii="仿宋" w:eastAsia="仿宋" w:hAnsi="仿宋"/>
          <w:sz w:val="32"/>
          <w:szCs w:val="32"/>
        </w:rPr>
        <w:t>扫描</w:t>
      </w:r>
      <w:proofErr w:type="gramEnd"/>
      <w:r w:rsidR="005F6CDE">
        <w:rPr>
          <w:rFonts w:ascii="仿宋" w:eastAsia="仿宋" w:hAnsi="仿宋"/>
          <w:sz w:val="32"/>
          <w:szCs w:val="32"/>
        </w:rPr>
        <w:t>下方</w:t>
      </w:r>
      <w:r w:rsidR="005F6CDE">
        <w:rPr>
          <w:rFonts w:ascii="仿宋" w:eastAsia="仿宋" w:hAnsi="仿宋" w:hint="eastAsia"/>
          <w:sz w:val="32"/>
          <w:szCs w:val="32"/>
        </w:rPr>
        <w:t>图片</w:t>
      </w:r>
      <w:r w:rsidR="005F6CDE">
        <w:rPr>
          <w:rFonts w:ascii="仿宋" w:eastAsia="仿宋" w:hAnsi="仿宋"/>
          <w:sz w:val="32"/>
          <w:szCs w:val="32"/>
        </w:rPr>
        <w:t>上的</w:t>
      </w:r>
      <w:r w:rsidR="005F6CDE">
        <w:rPr>
          <w:rFonts w:ascii="仿宋" w:eastAsia="仿宋" w:hAnsi="仿宋" w:hint="eastAsia"/>
          <w:sz w:val="32"/>
          <w:szCs w:val="32"/>
        </w:rPr>
        <w:t>“报名</w:t>
      </w:r>
      <w:r w:rsidR="005F6CDE">
        <w:rPr>
          <w:rFonts w:ascii="仿宋" w:eastAsia="仿宋" w:hAnsi="仿宋"/>
          <w:sz w:val="32"/>
          <w:szCs w:val="32"/>
        </w:rPr>
        <w:t>二维码</w:t>
      </w:r>
      <w:r w:rsidR="005F6CDE">
        <w:rPr>
          <w:rFonts w:ascii="仿宋" w:eastAsia="仿宋" w:hAnsi="仿宋" w:hint="eastAsia"/>
          <w:sz w:val="32"/>
          <w:szCs w:val="32"/>
        </w:rPr>
        <w:t>”</w:t>
      </w:r>
      <w:r w:rsidR="005F6CDE">
        <w:rPr>
          <w:rFonts w:ascii="仿宋" w:eastAsia="仿宋" w:hAnsi="仿宋"/>
          <w:sz w:val="32"/>
          <w:szCs w:val="32"/>
        </w:rPr>
        <w:t>填写</w:t>
      </w:r>
      <w:r w:rsidR="005F6CDE">
        <w:rPr>
          <w:rFonts w:ascii="仿宋" w:eastAsia="仿宋" w:hAnsi="仿宋" w:hint="eastAsia"/>
          <w:sz w:val="32"/>
          <w:szCs w:val="32"/>
        </w:rPr>
        <w:t>报名</w:t>
      </w:r>
      <w:r w:rsidR="005F6CDE">
        <w:rPr>
          <w:rFonts w:ascii="仿宋" w:eastAsia="仿宋" w:hAnsi="仿宋"/>
          <w:sz w:val="32"/>
          <w:szCs w:val="32"/>
        </w:rPr>
        <w:t>信息，</w:t>
      </w:r>
      <w:r w:rsidR="009E3C6B" w:rsidRPr="009E3C6B">
        <w:rPr>
          <w:rFonts w:ascii="仿宋" w:eastAsia="仿宋" w:hAnsi="仿宋" w:hint="eastAsia"/>
          <w:sz w:val="32"/>
          <w:szCs w:val="32"/>
          <w:u w:val="single"/>
        </w:rPr>
        <w:t>注意</w:t>
      </w:r>
      <w:r w:rsidR="009E3C6B" w:rsidRPr="009E3C6B">
        <w:rPr>
          <w:rFonts w:ascii="仿宋" w:eastAsia="仿宋" w:hAnsi="仿宋"/>
          <w:sz w:val="32"/>
          <w:szCs w:val="32"/>
          <w:u w:val="single"/>
        </w:rPr>
        <w:t>：</w:t>
      </w:r>
      <w:r w:rsidR="009E3C6B" w:rsidRPr="009E3C6B">
        <w:rPr>
          <w:rFonts w:ascii="仿宋" w:eastAsia="仿宋" w:hAnsi="仿宋" w:hint="eastAsia"/>
          <w:sz w:val="32"/>
          <w:szCs w:val="32"/>
          <w:u w:val="single"/>
        </w:rPr>
        <w:t>一个</w:t>
      </w:r>
      <w:r w:rsidR="009E3C6B" w:rsidRPr="009E3C6B">
        <w:rPr>
          <w:rFonts w:ascii="仿宋" w:eastAsia="仿宋" w:hAnsi="仿宋"/>
          <w:sz w:val="32"/>
          <w:szCs w:val="32"/>
          <w:u w:val="single"/>
        </w:rPr>
        <w:t>身份证号只能报</w:t>
      </w:r>
      <w:r w:rsidR="009E3C6B" w:rsidRPr="009E3C6B">
        <w:rPr>
          <w:rFonts w:ascii="仿宋" w:eastAsia="仿宋" w:hAnsi="仿宋" w:hint="eastAsia"/>
          <w:sz w:val="32"/>
          <w:szCs w:val="32"/>
          <w:u w:val="single"/>
        </w:rPr>
        <w:t>一个</w:t>
      </w:r>
      <w:r w:rsidR="009E3C6B" w:rsidRPr="009E3C6B">
        <w:rPr>
          <w:rFonts w:ascii="仿宋" w:eastAsia="仿宋" w:hAnsi="仿宋"/>
          <w:sz w:val="32"/>
          <w:szCs w:val="32"/>
          <w:u w:val="single"/>
        </w:rPr>
        <w:t>专业，请慎重选择。</w:t>
      </w:r>
      <w:r w:rsidR="005F6CDE">
        <w:rPr>
          <w:rFonts w:ascii="仿宋" w:eastAsia="仿宋" w:hAnsi="仿宋" w:hint="eastAsia"/>
          <w:sz w:val="32"/>
          <w:szCs w:val="32"/>
        </w:rPr>
        <w:t>提交</w:t>
      </w:r>
      <w:r w:rsidR="005F6CDE">
        <w:rPr>
          <w:rFonts w:ascii="仿宋" w:eastAsia="仿宋" w:hAnsi="仿宋"/>
          <w:sz w:val="32"/>
          <w:szCs w:val="32"/>
        </w:rPr>
        <w:t>后可以通过</w:t>
      </w:r>
      <w:r w:rsidR="005F6CDE">
        <w:rPr>
          <w:rFonts w:ascii="仿宋" w:eastAsia="仿宋" w:hAnsi="仿宋" w:hint="eastAsia"/>
          <w:sz w:val="32"/>
          <w:szCs w:val="32"/>
        </w:rPr>
        <w:t>扫描图片上“查询</w:t>
      </w:r>
      <w:r w:rsidR="005F6CDE">
        <w:rPr>
          <w:rFonts w:ascii="仿宋" w:eastAsia="仿宋" w:hAnsi="仿宋"/>
          <w:sz w:val="32"/>
          <w:szCs w:val="32"/>
        </w:rPr>
        <w:t>二维码</w:t>
      </w:r>
      <w:r w:rsidR="005F6CDE">
        <w:rPr>
          <w:rFonts w:ascii="仿宋" w:eastAsia="仿宋" w:hAnsi="仿宋" w:hint="eastAsia"/>
          <w:sz w:val="32"/>
          <w:szCs w:val="32"/>
        </w:rPr>
        <w:t>”检查报名</w:t>
      </w:r>
      <w:r w:rsidR="005F6CDE">
        <w:rPr>
          <w:rFonts w:ascii="仿宋" w:eastAsia="仿宋" w:hAnsi="仿宋"/>
          <w:sz w:val="32"/>
          <w:szCs w:val="32"/>
        </w:rPr>
        <w:t>信息是否有误</w:t>
      </w:r>
      <w:r w:rsidR="005F6CDE">
        <w:rPr>
          <w:rFonts w:ascii="仿宋" w:eastAsia="仿宋" w:hAnsi="仿宋" w:hint="eastAsia"/>
          <w:sz w:val="32"/>
          <w:szCs w:val="32"/>
        </w:rPr>
        <w:t>。</w:t>
      </w:r>
      <w:r w:rsidR="005F6CDE">
        <w:rPr>
          <w:rFonts w:ascii="仿宋" w:eastAsia="仿宋" w:hAnsi="仿宋"/>
          <w:sz w:val="32"/>
          <w:szCs w:val="32"/>
        </w:rPr>
        <w:t>切记</w:t>
      </w:r>
      <w:r w:rsidR="005F6CDE">
        <w:rPr>
          <w:rFonts w:ascii="仿宋" w:eastAsia="仿宋" w:hAnsi="仿宋" w:hint="eastAsia"/>
          <w:sz w:val="32"/>
          <w:szCs w:val="32"/>
        </w:rPr>
        <w:t>认真</w:t>
      </w:r>
      <w:r w:rsidR="005F6CDE">
        <w:rPr>
          <w:rFonts w:ascii="仿宋" w:eastAsia="仿宋" w:hAnsi="仿宋"/>
          <w:sz w:val="32"/>
          <w:szCs w:val="32"/>
        </w:rPr>
        <w:t>填写，保证无误。</w:t>
      </w:r>
    </w:p>
    <w:p w:rsidR="0040225A" w:rsidRDefault="0040225A" w:rsidP="00765987">
      <w:pPr>
        <w:spacing w:line="560" w:lineRule="exact"/>
        <w:ind w:firstLineChars="196" w:firstLine="627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三.报名时间</w:t>
      </w:r>
      <w:r w:rsidR="009E3C6B">
        <w:rPr>
          <w:rFonts w:ascii="仿宋" w:eastAsia="仿宋" w:hAnsi="仿宋" w:hint="eastAsia"/>
          <w:sz w:val="32"/>
          <w:szCs w:val="32"/>
        </w:rPr>
        <w:t>：</w:t>
      </w:r>
      <w:r>
        <w:rPr>
          <w:rFonts w:ascii="仿宋" w:eastAsia="仿宋" w:hAnsi="仿宋" w:hint="eastAsia"/>
          <w:sz w:val="32"/>
          <w:szCs w:val="32"/>
        </w:rPr>
        <w:t>6月1日至6月3日</w:t>
      </w:r>
    </w:p>
    <w:p w:rsidR="00765987" w:rsidRPr="005F6CDE" w:rsidRDefault="0040225A" w:rsidP="0040225A">
      <w:pPr>
        <w:spacing w:line="560" w:lineRule="exact"/>
        <w:ind w:firstLineChars="196" w:firstLine="627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四</w:t>
      </w:r>
      <w:r>
        <w:rPr>
          <w:rFonts w:ascii="仿宋" w:eastAsia="仿宋" w:hAnsi="仿宋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准考证</w:t>
      </w:r>
      <w:r>
        <w:rPr>
          <w:rFonts w:ascii="仿宋" w:eastAsia="仿宋" w:hAnsi="仿宋"/>
          <w:sz w:val="32"/>
          <w:szCs w:val="32"/>
        </w:rPr>
        <w:t>发放：</w:t>
      </w:r>
      <w:r w:rsidR="009E3C6B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6月</w:t>
      </w:r>
      <w:r w:rsidR="009E3C6B">
        <w:rPr>
          <w:rFonts w:ascii="仿宋" w:eastAsia="仿宋" w:hAnsi="仿宋" w:hint="eastAsia"/>
          <w:sz w:val="32"/>
          <w:szCs w:val="32"/>
        </w:rPr>
        <w:t>11日</w:t>
      </w:r>
      <w:r w:rsidR="009E3C6B">
        <w:rPr>
          <w:rFonts w:ascii="仿宋" w:eastAsia="仿宋" w:hAnsi="仿宋"/>
          <w:sz w:val="32"/>
          <w:szCs w:val="32"/>
        </w:rPr>
        <w:t>-</w:t>
      </w:r>
      <w:r>
        <w:rPr>
          <w:rFonts w:ascii="仿宋" w:eastAsia="仿宋" w:hAnsi="仿宋" w:hint="eastAsia"/>
          <w:sz w:val="32"/>
          <w:szCs w:val="32"/>
        </w:rPr>
        <w:t>12日</w:t>
      </w:r>
      <w:r w:rsidRPr="009E3C6B">
        <w:rPr>
          <w:rFonts w:ascii="仿宋" w:eastAsia="仿宋" w:hAnsi="仿宋" w:hint="eastAsia"/>
          <w:sz w:val="32"/>
          <w:szCs w:val="32"/>
          <w:u w:val="single"/>
        </w:rPr>
        <w:t>凭</w:t>
      </w:r>
      <w:r w:rsidR="009E3C6B" w:rsidRPr="009E3C6B">
        <w:rPr>
          <w:rFonts w:ascii="仿宋" w:eastAsia="仿宋" w:hAnsi="仿宋" w:hint="eastAsia"/>
          <w:sz w:val="32"/>
          <w:szCs w:val="32"/>
          <w:u w:val="single"/>
        </w:rPr>
        <w:t>考生本人</w:t>
      </w:r>
      <w:r w:rsidRPr="009E3C6B">
        <w:rPr>
          <w:rFonts w:ascii="仿宋" w:eastAsia="仿宋" w:hAnsi="仿宋" w:hint="eastAsia"/>
          <w:sz w:val="32"/>
          <w:szCs w:val="32"/>
          <w:u w:val="single"/>
        </w:rPr>
        <w:t>身份证</w:t>
      </w:r>
      <w:r>
        <w:rPr>
          <w:rFonts w:ascii="仿宋" w:eastAsia="仿宋" w:hAnsi="仿宋"/>
          <w:sz w:val="32"/>
          <w:szCs w:val="32"/>
        </w:rPr>
        <w:t>来淄博一中西门自行领取</w:t>
      </w:r>
      <w:r w:rsidR="009E3C6B">
        <w:rPr>
          <w:rFonts w:ascii="仿宋" w:eastAsia="仿宋" w:hAnsi="仿宋" w:hint="eastAsia"/>
          <w:sz w:val="32"/>
          <w:szCs w:val="32"/>
        </w:rPr>
        <w:t>（可代领）</w:t>
      </w:r>
      <w:r>
        <w:rPr>
          <w:rFonts w:ascii="仿宋" w:eastAsia="仿宋" w:hAnsi="仿宋"/>
          <w:sz w:val="32"/>
          <w:szCs w:val="32"/>
        </w:rPr>
        <w:t>。</w:t>
      </w:r>
      <w:bookmarkStart w:id="0" w:name="_GoBack"/>
      <w:bookmarkEnd w:id="0"/>
    </w:p>
    <w:p w:rsidR="00765987" w:rsidRDefault="00765987"/>
    <w:p w:rsidR="00765987" w:rsidRDefault="009A36D3">
      <w:r w:rsidRPr="009A36D3">
        <w:rPr>
          <w:noProof/>
        </w:rPr>
        <w:lastRenderedPageBreak/>
        <w:drawing>
          <wp:inline distT="0" distB="0" distL="0" distR="0">
            <wp:extent cx="5150395" cy="8597541"/>
            <wp:effectExtent l="0" t="0" r="0" b="0"/>
            <wp:docPr id="1" name="图片 1" descr="H:\教务处工作\教务处工作2021-2022学年第二学期\艺体中心\2022年艺体招生\报名和查询二维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教务处工作\教务处工作2021-2022学年第二学期\艺体中心\2022年艺体招生\报名和查询二维码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5800" cy="8606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659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311"/>
    <w:rsid w:val="002A2E6F"/>
    <w:rsid w:val="00356311"/>
    <w:rsid w:val="0040225A"/>
    <w:rsid w:val="005F6CDE"/>
    <w:rsid w:val="007207F8"/>
    <w:rsid w:val="00765987"/>
    <w:rsid w:val="009A36D3"/>
    <w:rsid w:val="009E3C6B"/>
    <w:rsid w:val="00BC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4A491"/>
  <w15:chartTrackingRefBased/>
  <w15:docId w15:val="{E8DA2EA2-B410-4C2A-BCCB-CEBB0CD90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7</cp:revision>
  <dcterms:created xsi:type="dcterms:W3CDTF">2022-05-31T06:52:00Z</dcterms:created>
  <dcterms:modified xsi:type="dcterms:W3CDTF">2022-05-31T11:20:00Z</dcterms:modified>
</cp:coreProperties>
</file>